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74204" w14:textId="2F34B2FC" w:rsidR="00012BF1" w:rsidRPr="00C11613" w:rsidRDefault="00012BF1" w:rsidP="00E97D86">
      <w:pPr>
        <w:spacing w:line="360" w:lineRule="auto"/>
        <w:jc w:val="center"/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</w:pP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ع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ق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ــــ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د ع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م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ـــــ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ل س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ــــ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ائ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ق خ</w:t>
      </w:r>
      <w:r w:rsidR="00775F90">
        <w:rPr>
          <w:rFonts w:asciiTheme="minorBidi" w:hAnsiTheme="minorBidi" w:cstheme="minorBidi" w:hint="cs"/>
          <w:b/>
          <w:bCs/>
          <w:sz w:val="56"/>
          <w:szCs w:val="56"/>
          <w:u w:val="single"/>
          <w:rtl/>
        </w:rPr>
        <w:t>ـــــــ</w:t>
      </w:r>
      <w:r w:rsidRPr="00C11613">
        <w:rPr>
          <w:rFonts w:asciiTheme="minorBidi" w:hAnsiTheme="minorBidi" w:cstheme="minorBidi"/>
          <w:b/>
          <w:bCs/>
          <w:sz w:val="56"/>
          <w:szCs w:val="56"/>
          <w:u w:val="single"/>
          <w:rtl/>
        </w:rPr>
        <w:t>اص</w:t>
      </w:r>
    </w:p>
    <w:p w14:paraId="26BC94B5" w14:textId="77777777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731C2E1E" w14:textId="4B10C441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C11613">
        <w:rPr>
          <w:rFonts w:asciiTheme="minorBidi" w:hAnsiTheme="minorBidi" w:cstheme="minorBidi"/>
          <w:sz w:val="28"/>
          <w:szCs w:val="28"/>
          <w:rtl/>
        </w:rPr>
        <w:t xml:space="preserve">الطرف 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 xml:space="preserve">الأول: ................................ 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 وي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ُ</w:t>
      </w:r>
      <w:r w:rsidRPr="00C11613">
        <w:rPr>
          <w:rFonts w:asciiTheme="minorBidi" w:hAnsiTheme="minorBidi" w:cstheme="minorBidi"/>
          <w:sz w:val="28"/>
          <w:szCs w:val="28"/>
          <w:rtl/>
        </w:rPr>
        <w:t>مثلها السيد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 xml:space="preserve">: 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</w:t>
      </w:r>
      <w:r w:rsidRPr="00C11613">
        <w:rPr>
          <w:rFonts w:asciiTheme="minorBidi" w:hAnsiTheme="minorBidi" w:cstheme="minorBidi"/>
          <w:sz w:val="28"/>
          <w:szCs w:val="28"/>
          <w:rtl/>
        </w:rPr>
        <w:t>............</w:t>
      </w:r>
    </w:p>
    <w:p w14:paraId="1B222A9D" w14:textId="6736AB7D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C11613">
        <w:rPr>
          <w:rFonts w:asciiTheme="minorBidi" w:hAnsiTheme="minorBidi" w:cstheme="minorBidi"/>
          <w:sz w:val="28"/>
          <w:szCs w:val="28"/>
          <w:rtl/>
        </w:rPr>
        <w:t>الطرف الثاني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: ..................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.............. - سائق </w:t>
      </w:r>
      <w:r w:rsidR="00775F90">
        <w:rPr>
          <w:rFonts w:asciiTheme="minorBidi" w:hAnsiTheme="minorBidi" w:cstheme="minorBidi"/>
          <w:sz w:val="28"/>
          <w:szCs w:val="28"/>
          <w:rtl/>
        </w:rPr>
        <w:t>–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جنسيته: .....................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 xml:space="preserve">رقم 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جواز 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C11613">
        <w:rPr>
          <w:rFonts w:asciiTheme="minorBidi" w:hAnsiTheme="minorBidi" w:cstheme="minorBidi"/>
          <w:sz w:val="28"/>
          <w:szCs w:val="28"/>
          <w:rtl/>
        </w:rPr>
        <w:t>سف</w:t>
      </w:r>
      <w:r w:rsidR="00775F90">
        <w:rPr>
          <w:rFonts w:asciiTheme="minorBidi" w:hAnsiTheme="minorBidi" w:cstheme="minorBidi" w:hint="cs"/>
          <w:sz w:val="28"/>
          <w:szCs w:val="28"/>
          <w:rtl/>
        </w:rPr>
        <w:t>ر: ....................</w:t>
      </w:r>
    </w:p>
    <w:p w14:paraId="08C98A4D" w14:textId="77777777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36CB6777" w14:textId="2FF541FA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C11613">
        <w:rPr>
          <w:rFonts w:asciiTheme="minorBidi" w:hAnsiTheme="minorBidi" w:cstheme="minorBidi"/>
          <w:sz w:val="28"/>
          <w:szCs w:val="28"/>
          <w:rtl/>
        </w:rPr>
        <w:t>اتفق الطرفان وهما ف</w:t>
      </w:r>
      <w:r w:rsidR="009A4FCC">
        <w:rPr>
          <w:rFonts w:asciiTheme="minorBidi" w:hAnsiTheme="minorBidi" w:cstheme="minorBidi" w:hint="cs"/>
          <w:sz w:val="28"/>
          <w:szCs w:val="28"/>
          <w:rtl/>
        </w:rPr>
        <w:t>ي</w:t>
      </w:r>
      <w:r w:rsidRPr="00C11613">
        <w:rPr>
          <w:rFonts w:asciiTheme="minorBidi" w:hAnsiTheme="minorBidi" w:cstheme="minorBidi"/>
          <w:sz w:val="28"/>
          <w:szCs w:val="28"/>
          <w:rtl/>
        </w:rPr>
        <w:t xml:space="preserve"> كامل ال</w:t>
      </w:r>
      <w:r w:rsidR="009A4FCC">
        <w:rPr>
          <w:rFonts w:asciiTheme="minorBidi" w:hAnsiTheme="minorBidi" w:cstheme="minorBidi" w:hint="cs"/>
          <w:sz w:val="28"/>
          <w:szCs w:val="28"/>
          <w:rtl/>
        </w:rPr>
        <w:t>أ</w:t>
      </w:r>
      <w:r w:rsidRPr="00C11613">
        <w:rPr>
          <w:rFonts w:asciiTheme="minorBidi" w:hAnsiTheme="minorBidi" w:cstheme="minorBidi"/>
          <w:sz w:val="28"/>
          <w:szCs w:val="28"/>
          <w:rtl/>
        </w:rPr>
        <w:t>هلية الشرعي</w:t>
      </w:r>
      <w:r w:rsidR="009A4FCC">
        <w:rPr>
          <w:rFonts w:asciiTheme="minorBidi" w:hAnsiTheme="minorBidi" w:cstheme="minorBidi" w:hint="cs"/>
          <w:sz w:val="28"/>
          <w:szCs w:val="28"/>
          <w:rtl/>
        </w:rPr>
        <w:t>ّ</w:t>
      </w:r>
      <w:r w:rsidRPr="00C11613">
        <w:rPr>
          <w:rFonts w:asciiTheme="minorBidi" w:hAnsiTheme="minorBidi" w:cstheme="minorBidi"/>
          <w:sz w:val="28"/>
          <w:szCs w:val="28"/>
          <w:rtl/>
        </w:rPr>
        <w:t>ة والقانونية وبعد الاتفاق والتراضي على البنود التالية</w:t>
      </w:r>
      <w:r w:rsidR="009A4FCC">
        <w:rPr>
          <w:rFonts w:asciiTheme="minorBidi" w:hAnsiTheme="minorBidi" w:cstheme="minorBidi" w:hint="cs"/>
          <w:sz w:val="28"/>
          <w:szCs w:val="28"/>
          <w:rtl/>
        </w:rPr>
        <w:t>:</w:t>
      </w:r>
    </w:p>
    <w:p w14:paraId="344D229D" w14:textId="77777777" w:rsidR="00012BF1" w:rsidRPr="00C11613" w:rsidRDefault="00012BF1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3B66768B" w14:textId="3040BB06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E97D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الأول: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مدة العقد </w:t>
      </w:r>
      <w:r w:rsidR="00E97D86" w:rsidRPr="0079678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... ثلاث سنوات ...</w:t>
      </w:r>
      <w:r w:rsidR="00E97D86" w:rsidRPr="00E97D86">
        <w:rPr>
          <w:rFonts w:asciiTheme="minorBidi" w:hAnsiTheme="minorBidi" w:cstheme="minorBidi" w:hint="cs"/>
          <w:color w:val="FF0000"/>
          <w:sz w:val="28"/>
          <w:szCs w:val="28"/>
          <w:rtl/>
        </w:rPr>
        <w:t xml:space="preserve">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ابتداء من وصول الطرف الثاني </w:t>
      </w:r>
      <w:r w:rsidR="00A03332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لى مقر العمل بتاريخ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 xml:space="preserve"> .....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/ 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 xml:space="preserve">....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/ 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......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 الموافق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 xml:space="preserve"> لـ .....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/ 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 xml:space="preserve">.....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/ 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......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ه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ـ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وهو تاريخ مباشرة الطرف الثاني العمل لدى الطرف الاول وي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جدد هذا العقد تلقائي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ما لم ي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خطر 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حد الطرفين ال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آ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خر بعدم رغبته ف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تجديد العقد قبل انتهاء مدته بشهرين على ال</w:t>
      </w:r>
      <w:r w:rsidR="00E97D86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قل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7A3BD75" w14:textId="31938F80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الثاني: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عتبر فترة الثلاثة 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شهر الاولى من بداية العقد فترة تجريبية للطرف الثان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 xml:space="preserve">ي،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من خلالها يحق للطرف ال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ول فسخ العقد مع الطرف الثاني </w:t>
      </w:r>
      <w:r w:rsidR="00796781" w:rsidRPr="00C11613">
        <w:rPr>
          <w:rFonts w:asciiTheme="minorBidi" w:hAnsiTheme="minorBidi" w:cstheme="minorBidi" w:hint="cs"/>
          <w:sz w:val="28"/>
          <w:szCs w:val="28"/>
          <w:rtl/>
        </w:rPr>
        <w:t>إذا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وجد عدم </w:t>
      </w:r>
      <w:r w:rsidR="00B64458">
        <w:rPr>
          <w:rFonts w:asciiTheme="minorBidi" w:hAnsiTheme="minorBidi" w:cstheme="minorBidi" w:hint="cs"/>
          <w:sz w:val="28"/>
          <w:szCs w:val="28"/>
          <w:rtl/>
        </w:rPr>
        <w:t>كفاءته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للعمل.</w:t>
      </w:r>
    </w:p>
    <w:p w14:paraId="1F20C59D" w14:textId="35D45C28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الثا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لث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على الطرف الثاني 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ن ي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قد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ّ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م قبل توقيع العقد تقرير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طبي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ًّ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م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عتمد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من جه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ة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رسمي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ّ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ة ي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ثبت خلو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من ال</w:t>
      </w:r>
      <w:r w:rsidR="00796781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مراض ويخضع الطرف الثاني عند قدومه </w:t>
      </w:r>
      <w:r w:rsidR="00796781" w:rsidRPr="00796781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........ اسم البلد ..........</w:t>
      </w:r>
      <w:r w:rsidR="00012BF1" w:rsidRPr="00796781">
        <w:rPr>
          <w:rFonts w:asciiTheme="minorBidi" w:hAnsiTheme="minorBidi" w:cstheme="minorBidi"/>
          <w:color w:val="FF0000"/>
          <w:sz w:val="28"/>
          <w:szCs w:val="28"/>
          <w:rtl/>
        </w:rPr>
        <w:t xml:space="preserve">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للفحص الطب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ذا اتضح وجود عاهة 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و مرض م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زمن 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 ما يمنع من منحة 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قامة نظامي</w:t>
      </w:r>
      <w:r w:rsidR="006A5FB1">
        <w:rPr>
          <w:rFonts w:asciiTheme="minorBidi" w:hAnsiTheme="minorBidi" w:cstheme="minorBidi" w:hint="cs"/>
          <w:sz w:val="28"/>
          <w:szCs w:val="28"/>
          <w:rtl/>
        </w:rPr>
        <w:t>ّ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ة للطرف الاول الحق ف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فسخ العقد وعدم تعويض الطرف الثان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.</w:t>
      </w:r>
    </w:p>
    <w:p w14:paraId="782A8E91" w14:textId="34B5A94A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رابع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يلتزم الطرف الثان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بتنفي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ذ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التوجيهات الصادرة الي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من الطرف الاول للق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ام بواجبات العمل الم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وكلة له على الوجه المطلوب والم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ستوى الم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تعارف علي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من الجودة وحسن ال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داء ويحرص على مصلحة الطرف الاول والمحافظة على ما يكون بعهدته من معدات لوثائق 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و معلومات واحترام القيم الدينية والعادات والتقاليد السائدة ف</w:t>
      </w:r>
      <w:r w:rsidR="007D16BA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البلاد.</w:t>
      </w:r>
    </w:p>
    <w:p w14:paraId="50DC0532" w14:textId="44297358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خامس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يستحق الطرف الثان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مقابل الالتزامات الم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حددة بهذا العقد 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جر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شهري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مقداره .........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>........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.........</w:t>
      </w:r>
      <w:r w:rsidR="00B60F49">
        <w:rPr>
          <w:rFonts w:asciiTheme="minorBidi" w:hAnsiTheme="minorBidi" w:cstheme="minorBidi" w:hint="cs"/>
          <w:sz w:val="28"/>
          <w:szCs w:val="28"/>
          <w:rtl/>
        </w:rPr>
        <w:t xml:space="preserve"> ....................</w:t>
      </w:r>
    </w:p>
    <w:p w14:paraId="20B21D5A" w14:textId="0588956F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سادس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ي</w:t>
      </w:r>
      <w:r w:rsidR="008B58D9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ؤ</w:t>
      </w:r>
      <w:r w:rsidR="008B58D9">
        <w:rPr>
          <w:rFonts w:asciiTheme="minorBidi" w:hAnsiTheme="minorBidi" w:cstheme="minorBidi" w:hint="cs"/>
          <w:sz w:val="28"/>
          <w:szCs w:val="28"/>
          <w:rtl/>
        </w:rPr>
        <w:t>َّ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من الطرف الاول ويتحمل تكاليف عمليات الحصول على الاقامة النظامية ور</w:t>
      </w:r>
      <w:r w:rsidR="008B58D9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خص العمل للطرف الثان</w:t>
      </w:r>
      <w:r w:rsidR="008B58D9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.</w:t>
      </w:r>
    </w:p>
    <w:p w14:paraId="28D2924D" w14:textId="524E70E0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سابع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يدفع ت</w:t>
      </w:r>
      <w:r w:rsidR="00A1660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مين طبي حسب الأنظمة المتبعة في </w:t>
      </w:r>
      <w:r w:rsidR="00A1660B" w:rsidRPr="00F76B1B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.... البلد .......</w:t>
      </w:r>
      <w:r w:rsidR="00012BF1" w:rsidRPr="00F76B1B">
        <w:rPr>
          <w:rFonts w:asciiTheme="minorBidi" w:hAnsiTheme="minorBidi" w:cstheme="minorBidi"/>
          <w:color w:val="FF0000"/>
          <w:sz w:val="28"/>
          <w:szCs w:val="28"/>
          <w:rtl/>
        </w:rPr>
        <w:t xml:space="preserve">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له في نظام العمل.</w:t>
      </w:r>
    </w:p>
    <w:p w14:paraId="31434CFF" w14:textId="340125A8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الثا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تكون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يام العمل ستة ايام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سبوعيا يليها يوم واحد للراحة ي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حدد الطرف الاول حسب ظروف وطبيعة العمل على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لا تزيد ساعات العمل يومي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ً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ا عن عشرة ساعات متصلة او متفرقة وفى حالة تكليف الطرف الثان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بساعات عمل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ضافية يدفع ل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الطرف ال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ول عن كل ساعة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ضافية </w:t>
      </w:r>
      <w:r w:rsidR="00F76B1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جر ساعتين.</w:t>
      </w:r>
    </w:p>
    <w:p w14:paraId="7DED8EE0" w14:textId="786B8B41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تاسع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للطرف الاول الحق ف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فسخ العقد ب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خطار كتابي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ذا ثبت له ضعف كفاءة الطرف الثان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 سوء سلوكه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 قدم استقالته او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خل بشروط هذا العقد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ما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ذا فسخ العقد لغير هذه الاسباب من جانب الطرف الاول قبل نهاية مدت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فعلى الطرف الاول توفير تذكرة عودة للطرف الثان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لى بلادة ودفع كافة </w:t>
      </w:r>
      <w:r w:rsidR="00A03BAD">
        <w:rPr>
          <w:rFonts w:asciiTheme="minorBidi" w:hAnsiTheme="minorBidi" w:cstheme="minorBidi" w:hint="cs"/>
          <w:sz w:val="28"/>
          <w:szCs w:val="28"/>
          <w:rtl/>
        </w:rPr>
        <w:t>مستحقا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ته المترتبة علية بموجب هذا العقد.</w:t>
      </w:r>
    </w:p>
    <w:p w14:paraId="1827A7EE" w14:textId="207FDA1A" w:rsidR="00012BF1" w:rsidRPr="00C11613" w:rsidRDefault="009A4FC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عاشر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يحق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للطرف الثاني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جاز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ة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لمدة شهر كل سنة ويمكن تأجيلها للعام التالي حسب ظروف العمل ويدفع له مرتب شهر الإجازة واي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جاز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ة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تكون قبل نهاية السن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ة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تكون على حساب الطرف الثاني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052A5A86" w14:textId="45BDD981" w:rsidR="00012BF1" w:rsidRPr="00C11613" w:rsidRDefault="00831B17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lastRenderedPageBreak/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حادي عشر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عند نهاية العقد دون تجديد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و انتهاء فترة الخدمة دون الاخلال بشروط العقد 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أو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في حالة الوفاة يؤمن الطرف الاول للطرف الثان</w:t>
      </w:r>
      <w:r w:rsidR="00E21ABB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تذكرة العودة بوسيلة سفر مناسبة ويسلمه جواز سفرة وما يلزم من وثائق لتسهيل خروجه من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 xml:space="preserve">تراب </w:t>
      </w:r>
      <w:r w:rsidR="001E120C" w:rsidRPr="001E120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...... اسم البلد.....</w:t>
      </w:r>
      <w:r w:rsidR="00012BF1" w:rsidRPr="001E120C">
        <w:rPr>
          <w:rFonts w:asciiTheme="minorBidi" w:hAnsiTheme="minorBidi" w:cstheme="minorBidi"/>
          <w:color w:val="FF0000"/>
          <w:sz w:val="28"/>
          <w:szCs w:val="28"/>
          <w:rtl/>
        </w:rPr>
        <w:t xml:space="preserve">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ما ف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حالة تمتع الطرف الثان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ب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جازة مع استمرار سريان العقد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و تجديد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فيؤمن له الطرف الاول تذكرة سفر مرجعا بالدرجة السياحية او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أي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وسيلة سفر مناسبة.</w:t>
      </w:r>
    </w:p>
    <w:p w14:paraId="4C5E2234" w14:textId="06686B42" w:rsidR="00012BF1" w:rsidRPr="00C11613" w:rsidRDefault="00831B17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الثاني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عشر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يغطى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 xml:space="preserve"> الطرف الأول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حسب الأنظمة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ا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لت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أ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مين الصحي ل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لطرف الثاني.</w:t>
      </w:r>
    </w:p>
    <w:p w14:paraId="54F1DE61" w14:textId="19622BC2" w:rsidR="00012BF1" w:rsidRPr="00C11613" w:rsidRDefault="00831B17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الثا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لث عشر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ف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حالة الخلاف بين الطرفين تتولى الجهات الحكومية المختصة بال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بلاد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القريبة من مكان العمل النظر ف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ي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الخلاف والبت فيه وابلاغ ما يتم التوصل 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إ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لي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ه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للجهات التنفيذية ذات العلاقة.</w:t>
      </w:r>
    </w:p>
    <w:p w14:paraId="5574F7A5" w14:textId="6DF06169" w:rsidR="00F14FE6" w:rsidRDefault="00831B17" w:rsidP="00F14FE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البند 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رابع عشر</w:t>
      </w:r>
      <w:r w:rsidRPr="009A4F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 xml:space="preserve"> ح</w:t>
      </w:r>
      <w:r w:rsidR="001E120C">
        <w:rPr>
          <w:rFonts w:asciiTheme="minorBidi" w:hAnsiTheme="minorBidi" w:cstheme="minorBidi" w:hint="cs"/>
          <w:sz w:val="28"/>
          <w:szCs w:val="28"/>
          <w:rtl/>
        </w:rPr>
        <w:t>ُ</w:t>
      </w:r>
      <w:r w:rsidR="00012BF1" w:rsidRPr="00C11613">
        <w:rPr>
          <w:rFonts w:asciiTheme="minorBidi" w:hAnsiTheme="minorBidi" w:cstheme="minorBidi"/>
          <w:sz w:val="28"/>
          <w:szCs w:val="28"/>
          <w:rtl/>
        </w:rPr>
        <w:t>رر هذا العقد من نسختين بيد كل من الطرفين نسخة للعمل بموجبها.</w:t>
      </w:r>
    </w:p>
    <w:p w14:paraId="2CEFDAEE" w14:textId="39D5DADA" w:rsidR="001E120C" w:rsidRDefault="001E120C" w:rsidP="00E97D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2626F27D" w14:textId="2D037076" w:rsidR="001E120C" w:rsidRDefault="00F14FE6" w:rsidP="00F14FE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حرر هذا العقد بتاريخ: .... / ..... / .</w:t>
      </w:r>
      <w:r w:rsidR="001D2F98">
        <w:rPr>
          <w:rFonts w:asciiTheme="minorBidi" w:hAnsiTheme="minorBidi" w:cstheme="minorBidi" w:hint="cs"/>
          <w:sz w:val="28"/>
          <w:szCs w:val="28"/>
          <w:rtl/>
        </w:rPr>
        <w:t>...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r w:rsidR="001D2F98">
        <w:rPr>
          <w:rFonts w:asciiTheme="minorBidi" w:hAnsiTheme="minorBidi" w:cstheme="minorBidi" w:hint="cs"/>
          <w:sz w:val="28"/>
          <w:szCs w:val="28"/>
          <w:rtl/>
        </w:rPr>
        <w:t>..</w:t>
      </w:r>
      <w:r>
        <w:rPr>
          <w:rFonts w:asciiTheme="minorBidi" w:hAnsiTheme="minorBidi" w:cstheme="minorBidi" w:hint="cs"/>
          <w:sz w:val="28"/>
          <w:szCs w:val="28"/>
          <w:rtl/>
        </w:rPr>
        <w:t>.... الموافق لـ ..... / ...... / ..</w:t>
      </w:r>
      <w:r w:rsidR="001D2F98">
        <w:rPr>
          <w:rFonts w:asciiTheme="minorBidi" w:hAnsiTheme="minorBidi" w:cstheme="minorBidi" w:hint="cs"/>
          <w:sz w:val="28"/>
          <w:szCs w:val="28"/>
          <w:rtl/>
        </w:rPr>
        <w:t>..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  <w:r w:rsidR="001D2F98">
        <w:rPr>
          <w:rFonts w:asciiTheme="minorBidi" w:hAnsiTheme="minorBidi" w:cstheme="minorBidi" w:hint="cs"/>
          <w:sz w:val="28"/>
          <w:szCs w:val="28"/>
          <w:rtl/>
        </w:rPr>
        <w:t>...</w:t>
      </w:r>
      <w:r>
        <w:rPr>
          <w:rFonts w:asciiTheme="minorBidi" w:hAnsiTheme="minorBidi" w:cstheme="minorBidi" w:hint="cs"/>
          <w:sz w:val="28"/>
          <w:szCs w:val="28"/>
          <w:rtl/>
        </w:rPr>
        <w:t>....</w:t>
      </w:r>
    </w:p>
    <w:p w14:paraId="74F227E4" w14:textId="77777777" w:rsidR="00F14FE6" w:rsidRDefault="00F14FE6" w:rsidP="00F14FE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67929B70" w14:textId="65D327DD" w:rsidR="001E120C" w:rsidRPr="00C11613" w:rsidRDefault="001E120C" w:rsidP="0034215C">
      <w:pPr>
        <w:spacing w:line="360" w:lineRule="auto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E120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توقيع الطرف الأول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                                                                 </w:t>
      </w:r>
      <w:r w:rsidRPr="001E120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توقيع الطرف الثاني</w:t>
      </w:r>
    </w:p>
    <w:sectPr w:rsidR="001E120C" w:rsidRPr="00C11613" w:rsidSect="00C1161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F1"/>
    <w:rsid w:val="00012BF1"/>
    <w:rsid w:val="00020C06"/>
    <w:rsid w:val="0018124A"/>
    <w:rsid w:val="001D2F98"/>
    <w:rsid w:val="001E120C"/>
    <w:rsid w:val="0034215C"/>
    <w:rsid w:val="006A5FB1"/>
    <w:rsid w:val="00775F90"/>
    <w:rsid w:val="00796781"/>
    <w:rsid w:val="007D16BA"/>
    <w:rsid w:val="007E1308"/>
    <w:rsid w:val="00807C86"/>
    <w:rsid w:val="00831B17"/>
    <w:rsid w:val="008B58D9"/>
    <w:rsid w:val="009A4FCC"/>
    <w:rsid w:val="009E1A69"/>
    <w:rsid w:val="00A03332"/>
    <w:rsid w:val="00A03BAD"/>
    <w:rsid w:val="00A1660B"/>
    <w:rsid w:val="00B60F49"/>
    <w:rsid w:val="00B64458"/>
    <w:rsid w:val="00B70D41"/>
    <w:rsid w:val="00C11613"/>
    <w:rsid w:val="00E21ABB"/>
    <w:rsid w:val="00E97D86"/>
    <w:rsid w:val="00F14FE6"/>
    <w:rsid w:val="00F7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E7627"/>
  <w15:chartTrackingRefBased/>
  <w15:docId w15:val="{732C7C1B-7F61-40B9-BE5E-7AB9E2A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BF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cp:lastModifiedBy>islamlameche2015@gmail.com</cp:lastModifiedBy>
  <cp:revision>17</cp:revision>
  <dcterms:created xsi:type="dcterms:W3CDTF">2020-10-01T13:58:00Z</dcterms:created>
  <dcterms:modified xsi:type="dcterms:W3CDTF">2020-10-02T17:52:00Z</dcterms:modified>
</cp:coreProperties>
</file>